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8D" w:rsidRPr="00F0168D" w:rsidRDefault="00F0168D" w:rsidP="00F0168D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4"/>
        </w:rPr>
      </w:pPr>
      <w:r w:rsidRPr="00F0168D">
        <w:rPr>
          <w:rFonts w:ascii="Times New Roman" w:hAnsi="Times New Roman"/>
          <w:b/>
          <w:iCs/>
          <w:sz w:val="28"/>
          <w:szCs w:val="24"/>
        </w:rPr>
        <w:t>Муниципальное бюджетное общеобразовательное учреждение "Средняя общеобразовательная школа №135 с углубленным изучением отдельных предметов" Кировского района г. Казани</w:t>
      </w:r>
    </w:p>
    <w:p w:rsidR="00F0168D" w:rsidRPr="00F0168D" w:rsidRDefault="00F0168D" w:rsidP="00DD28B7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iCs/>
          <w:sz w:val="28"/>
          <w:szCs w:val="24"/>
        </w:rPr>
      </w:pPr>
    </w:p>
    <w:p w:rsidR="00A66335" w:rsidRPr="00F0168D" w:rsidRDefault="00A66335" w:rsidP="00DD28B7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iCs/>
          <w:sz w:val="28"/>
          <w:szCs w:val="24"/>
        </w:rPr>
      </w:pPr>
      <w:r w:rsidRPr="00F0168D">
        <w:rPr>
          <w:rFonts w:ascii="Times New Roman" w:hAnsi="Times New Roman"/>
          <w:b/>
          <w:i/>
          <w:iCs/>
          <w:sz w:val="28"/>
          <w:szCs w:val="24"/>
        </w:rPr>
        <w:t xml:space="preserve">Ибрагимова </w:t>
      </w:r>
      <w:proofErr w:type="spellStart"/>
      <w:r w:rsidRPr="00F0168D">
        <w:rPr>
          <w:rFonts w:ascii="Times New Roman" w:hAnsi="Times New Roman"/>
          <w:b/>
          <w:i/>
          <w:iCs/>
          <w:sz w:val="28"/>
          <w:szCs w:val="24"/>
        </w:rPr>
        <w:t>Эндже</w:t>
      </w:r>
      <w:proofErr w:type="spellEnd"/>
      <w:r w:rsidRPr="00F0168D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proofErr w:type="spellStart"/>
      <w:r w:rsidRPr="00F0168D">
        <w:rPr>
          <w:rFonts w:ascii="Times New Roman" w:hAnsi="Times New Roman"/>
          <w:b/>
          <w:i/>
          <w:iCs/>
          <w:sz w:val="28"/>
          <w:szCs w:val="24"/>
        </w:rPr>
        <w:t>Ильхамовна</w:t>
      </w:r>
      <w:proofErr w:type="spellEnd"/>
    </w:p>
    <w:p w:rsidR="00A66335" w:rsidRPr="00F0168D" w:rsidRDefault="00A66335" w:rsidP="00DD28B7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iCs/>
          <w:sz w:val="28"/>
          <w:szCs w:val="24"/>
        </w:rPr>
      </w:pPr>
      <w:r w:rsidRPr="00F0168D">
        <w:rPr>
          <w:rFonts w:ascii="Times New Roman" w:hAnsi="Times New Roman"/>
          <w:b/>
          <w:i/>
          <w:iCs/>
          <w:sz w:val="28"/>
          <w:szCs w:val="24"/>
        </w:rPr>
        <w:t>у</w:t>
      </w:r>
      <w:r w:rsidRPr="00F0168D">
        <w:rPr>
          <w:rFonts w:ascii="Times New Roman" w:hAnsi="Times New Roman"/>
          <w:b/>
          <w:i/>
          <w:iCs/>
          <w:sz w:val="28"/>
          <w:szCs w:val="24"/>
        </w:rPr>
        <w:t>читель родного языка и литературы</w:t>
      </w:r>
      <w:r w:rsidRPr="00F0168D">
        <w:rPr>
          <w:rFonts w:ascii="Times New Roman" w:hAnsi="Times New Roman"/>
          <w:b/>
          <w:sz w:val="28"/>
          <w:szCs w:val="24"/>
        </w:rPr>
        <w:t xml:space="preserve"> </w:t>
      </w:r>
    </w:p>
    <w:p w:rsidR="00A66335" w:rsidRPr="00DD28B7" w:rsidRDefault="00A66335" w:rsidP="00DD28B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2E6C9E" w:rsidRPr="00F75895" w:rsidRDefault="00DD28B7" w:rsidP="00DD28B7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lang w:val="tt-RU"/>
        </w:rPr>
      </w:pPr>
      <w:bookmarkStart w:id="0" w:name="_GoBack"/>
      <w:r w:rsidRPr="00F75895">
        <w:rPr>
          <w:rFonts w:ascii="Times New Roman" w:hAnsi="Times New Roman"/>
          <w:b/>
          <w:sz w:val="32"/>
          <w:szCs w:val="24"/>
          <w:lang w:val="tt-RU"/>
        </w:rPr>
        <w:t xml:space="preserve">Формы </w:t>
      </w:r>
      <w:r w:rsidR="00F0168D" w:rsidRPr="00F75895">
        <w:rPr>
          <w:rFonts w:ascii="Times New Roman" w:hAnsi="Times New Roman"/>
          <w:b/>
          <w:sz w:val="32"/>
          <w:szCs w:val="24"/>
          <w:lang w:val="tt-RU"/>
        </w:rPr>
        <w:t xml:space="preserve">обучения родному </w:t>
      </w:r>
      <w:r w:rsidR="002E6C9E" w:rsidRPr="00F75895">
        <w:rPr>
          <w:rFonts w:ascii="Times New Roman" w:hAnsi="Times New Roman"/>
          <w:b/>
          <w:sz w:val="32"/>
          <w:szCs w:val="24"/>
          <w:lang w:val="tt-RU"/>
        </w:rPr>
        <w:t>языку детей с ОВЗ</w:t>
      </w:r>
    </w:p>
    <w:bookmarkEnd w:id="0"/>
    <w:p w:rsidR="00E76181" w:rsidRPr="00DD28B7" w:rsidRDefault="00893852" w:rsidP="005F52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233DFB" w:rsidRPr="00DD28B7">
        <w:rPr>
          <w:rFonts w:ascii="Times New Roman" w:hAnsi="Times New Roman"/>
          <w:sz w:val="24"/>
          <w:szCs w:val="24"/>
          <w:lang w:val="tt-RU"/>
        </w:rPr>
        <w:t>Сегодня в обучении детей с ограниченными возможностями здоровья испол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>ьзуются специальные программы и н</w:t>
      </w:r>
      <w:r w:rsidR="00233DFB" w:rsidRPr="00DD28B7">
        <w:rPr>
          <w:rFonts w:ascii="Times New Roman" w:hAnsi="Times New Roman"/>
          <w:sz w:val="24"/>
          <w:szCs w:val="24"/>
          <w:lang w:val="tt-RU"/>
        </w:rPr>
        <w:t xml:space="preserve">овые технологии. </w:t>
      </w:r>
      <w:r w:rsidR="005F5285" w:rsidRPr="005F5285">
        <w:rPr>
          <w:rFonts w:ascii="Times New Roman" w:hAnsi="Times New Roman"/>
          <w:sz w:val="24"/>
          <w:szCs w:val="24"/>
          <w:lang w:val="tt-RU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</w:t>
      </w:r>
      <w:r w:rsidR="00E76181" w:rsidRPr="00DD28B7">
        <w:rPr>
          <w:rFonts w:ascii="Times New Roman" w:hAnsi="Times New Roman"/>
          <w:sz w:val="24"/>
          <w:szCs w:val="24"/>
        </w:rPr>
        <w:t>Дети с ограниченными возможностями здоровья, в отличие от здоровых детей,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76181" w:rsidRPr="00DD28B7">
        <w:rPr>
          <w:rFonts w:ascii="Times New Roman" w:hAnsi="Times New Roman"/>
          <w:sz w:val="24"/>
          <w:szCs w:val="24"/>
        </w:rPr>
        <w:t>плохо усваивают учебный материал, имеют низкую работоспособность, неустойчивое внимание, быструю утомляемость,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 xml:space="preserve"> у таких детей</w:t>
      </w:r>
      <w:r w:rsidR="00E76181" w:rsidRPr="00DD28B7">
        <w:rPr>
          <w:rFonts w:ascii="Times New Roman" w:hAnsi="Times New Roman"/>
          <w:sz w:val="24"/>
          <w:szCs w:val="24"/>
        </w:rPr>
        <w:t xml:space="preserve"> плохо развиты мыслительные способно</w:t>
      </w:r>
      <w:r w:rsidR="002E6C9E" w:rsidRPr="00DD28B7">
        <w:rPr>
          <w:rFonts w:ascii="Times New Roman" w:hAnsi="Times New Roman"/>
          <w:sz w:val="24"/>
          <w:szCs w:val="24"/>
        </w:rPr>
        <w:t>сти и память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>, п</w:t>
      </w:r>
      <w:proofErr w:type="spellStart"/>
      <w:r w:rsidR="002E6C9E" w:rsidRPr="00DD28B7">
        <w:rPr>
          <w:rFonts w:ascii="Times New Roman" w:hAnsi="Times New Roman"/>
          <w:sz w:val="24"/>
          <w:szCs w:val="24"/>
        </w:rPr>
        <w:t>оэтому</w:t>
      </w:r>
      <w:proofErr w:type="spellEnd"/>
      <w:r w:rsidR="002E6C9E" w:rsidRPr="00DD28B7">
        <w:rPr>
          <w:rFonts w:ascii="Times New Roman" w:hAnsi="Times New Roman"/>
          <w:sz w:val="24"/>
          <w:szCs w:val="24"/>
        </w:rPr>
        <w:t xml:space="preserve"> у них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 xml:space="preserve"> отмечается</w:t>
      </w:r>
      <w:r w:rsidR="00E76181" w:rsidRPr="00DD28B7">
        <w:rPr>
          <w:rFonts w:ascii="Times New Roman" w:hAnsi="Times New Roman"/>
          <w:sz w:val="24"/>
          <w:szCs w:val="24"/>
        </w:rPr>
        <w:t xml:space="preserve"> низкое стремление к учеб</w:t>
      </w:r>
      <w:r w:rsidR="002E6C9E" w:rsidRPr="00DD28B7">
        <w:rPr>
          <w:rFonts w:ascii="Times New Roman" w:hAnsi="Times New Roman"/>
          <w:sz w:val="24"/>
          <w:szCs w:val="24"/>
        </w:rPr>
        <w:t>е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>.</w:t>
      </w:r>
    </w:p>
    <w:p w:rsidR="00E76181" w:rsidRPr="00DD28B7" w:rsidRDefault="002E6C9E" w:rsidP="00F758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B7">
        <w:rPr>
          <w:rFonts w:ascii="Times New Roman" w:hAnsi="Times New Roman"/>
          <w:sz w:val="24"/>
          <w:szCs w:val="24"/>
        </w:rPr>
        <w:t>Уроки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 – о</w:t>
      </w:r>
      <w:proofErr w:type="spellStart"/>
      <w:r w:rsidR="00E76181" w:rsidRPr="00DD28B7">
        <w:rPr>
          <w:rFonts w:ascii="Times New Roman" w:hAnsi="Times New Roman"/>
          <w:sz w:val="24"/>
          <w:szCs w:val="24"/>
        </w:rPr>
        <w:t>сновная</w:t>
      </w:r>
      <w:proofErr w:type="spellEnd"/>
      <w:r w:rsidR="00E76181" w:rsidRPr="00DD28B7">
        <w:rPr>
          <w:rFonts w:ascii="Times New Roman" w:hAnsi="Times New Roman"/>
          <w:sz w:val="24"/>
          <w:szCs w:val="24"/>
        </w:rPr>
        <w:t xml:space="preserve"> форма организации учебной деятельности в школе, часть педагогического процесса. Учитель может организовать поз</w:t>
      </w:r>
      <w:r w:rsidRPr="00DD28B7">
        <w:rPr>
          <w:rFonts w:ascii="Times New Roman" w:hAnsi="Times New Roman"/>
          <w:sz w:val="24"/>
          <w:szCs w:val="24"/>
        </w:rPr>
        <w:t>навательную деятельность ученик</w:t>
      </w:r>
      <w:r w:rsidRPr="00DD28B7">
        <w:rPr>
          <w:rFonts w:ascii="Times New Roman" w:hAnsi="Times New Roman"/>
          <w:sz w:val="24"/>
          <w:szCs w:val="24"/>
          <w:lang w:val="tt-RU"/>
        </w:rPr>
        <w:t>ов</w:t>
      </w:r>
      <w:r w:rsidR="00E76181" w:rsidRPr="00DD28B7">
        <w:rPr>
          <w:rFonts w:ascii="Times New Roman" w:hAnsi="Times New Roman"/>
          <w:sz w:val="24"/>
          <w:szCs w:val="24"/>
        </w:rPr>
        <w:t xml:space="preserve"> в традиционной и нетрадиционной формах. От традиционных методов, содержания, структуры урока нетрадиционный урок отличается своей необычной структурой, содержанием, педаго</w:t>
      </w:r>
      <w:r w:rsidRPr="00DD28B7">
        <w:rPr>
          <w:rFonts w:ascii="Times New Roman" w:hAnsi="Times New Roman"/>
          <w:sz w:val="24"/>
          <w:szCs w:val="24"/>
        </w:rPr>
        <w:t>гической техникой. Традиционные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76181" w:rsidRPr="00DD28B7">
        <w:rPr>
          <w:rFonts w:ascii="Times New Roman" w:hAnsi="Times New Roman"/>
          <w:sz w:val="24"/>
          <w:szCs w:val="24"/>
        </w:rPr>
        <w:t>занятия, в которых отсутствуют не только игровые элементы, но и объяснение материала урока, отличаются от обычных тем, что учащиеся сами участвуют в организации урока, ведут групповую и коллектив</w:t>
      </w:r>
      <w:r w:rsidRPr="00DD28B7">
        <w:rPr>
          <w:rFonts w:ascii="Times New Roman" w:hAnsi="Times New Roman"/>
          <w:sz w:val="24"/>
          <w:szCs w:val="24"/>
        </w:rPr>
        <w:t>ную работу.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76181" w:rsidRPr="00DD28B7">
        <w:rPr>
          <w:rFonts w:ascii="Times New Roman" w:hAnsi="Times New Roman"/>
          <w:sz w:val="24"/>
          <w:szCs w:val="24"/>
        </w:rPr>
        <w:t>Такие уроки сбли</w:t>
      </w:r>
      <w:r w:rsidRPr="00DD28B7">
        <w:rPr>
          <w:rFonts w:ascii="Times New Roman" w:hAnsi="Times New Roman"/>
          <w:sz w:val="24"/>
          <w:szCs w:val="24"/>
        </w:rPr>
        <w:t xml:space="preserve">жают школьное обучение </w:t>
      </w:r>
      <w:r w:rsidR="00E76181" w:rsidRPr="00DD28B7">
        <w:rPr>
          <w:rFonts w:ascii="Times New Roman" w:hAnsi="Times New Roman"/>
          <w:sz w:val="24"/>
          <w:szCs w:val="24"/>
        </w:rPr>
        <w:t xml:space="preserve"> с реал</w:t>
      </w:r>
      <w:r w:rsidRPr="00DD28B7">
        <w:rPr>
          <w:rFonts w:ascii="Times New Roman" w:hAnsi="Times New Roman"/>
          <w:sz w:val="24"/>
          <w:szCs w:val="24"/>
        </w:rPr>
        <w:t xml:space="preserve">ьностью. Дети охотно участвуют </w:t>
      </w:r>
      <w:r w:rsidRPr="00DD28B7">
        <w:rPr>
          <w:rFonts w:ascii="Times New Roman" w:hAnsi="Times New Roman"/>
          <w:sz w:val="24"/>
          <w:szCs w:val="24"/>
          <w:lang w:val="tt-RU"/>
        </w:rPr>
        <w:t>на</w:t>
      </w:r>
      <w:r w:rsidR="00E76181" w:rsidRPr="00DD28B7">
        <w:rPr>
          <w:rFonts w:ascii="Times New Roman" w:hAnsi="Times New Roman"/>
          <w:sz w:val="24"/>
          <w:szCs w:val="24"/>
        </w:rPr>
        <w:t xml:space="preserve"> этих занятиях.</w:t>
      </w:r>
      <w:r w:rsidR="00A66335" w:rsidRPr="00DD28B7">
        <w:rPr>
          <w:rFonts w:ascii="Times New Roman" w:hAnsi="Times New Roman"/>
          <w:sz w:val="24"/>
          <w:szCs w:val="24"/>
        </w:rPr>
        <w:t xml:space="preserve"> </w:t>
      </w:r>
      <w:r w:rsidR="00E76181" w:rsidRPr="00DD28B7">
        <w:rPr>
          <w:rFonts w:ascii="Times New Roman" w:hAnsi="Times New Roman"/>
          <w:sz w:val="24"/>
          <w:szCs w:val="24"/>
          <w:lang w:val="tt-RU"/>
        </w:rPr>
        <w:t>Нетрадиционные занятия не только разнообразят учебный процесс, но и создадут у учащихся чувство удовлетворенности своей деятельностью в ходе урока.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Каждый элемент урока должен быть направлен на коррекцию недостатков умственной деятельности, разви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 xml:space="preserve">тие высших психических функций. </w:t>
      </w:r>
      <w:r w:rsidRPr="00DD28B7">
        <w:rPr>
          <w:rFonts w:ascii="Times New Roman" w:hAnsi="Times New Roman"/>
          <w:sz w:val="24"/>
          <w:szCs w:val="24"/>
          <w:lang w:val="tt-RU"/>
        </w:rPr>
        <w:t>В процессе обучения необходимо развивать речь, память, сознание, внимательность, учить устанавливать связи между предметами, уметь обобщать.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Очень сложно создать положительную мотивацию к учебе с учащимися с ограниченными физическими возможностями, которые менее эмоционально развиты. Нетрадиционные занятия помогают решить эту проблему. Интерес </w:t>
      </w:r>
      <w:r w:rsidR="002E6C9E" w:rsidRPr="00DD28B7">
        <w:rPr>
          <w:rFonts w:ascii="Times New Roman" w:hAnsi="Times New Roman"/>
          <w:sz w:val="24"/>
          <w:szCs w:val="24"/>
          <w:lang w:val="tt-RU"/>
        </w:rPr>
        <w:t xml:space="preserve">к чтению у детей </w:t>
      </w:r>
      <w:r w:rsidRPr="00DD28B7">
        <w:rPr>
          <w:rFonts w:ascii="Times New Roman" w:hAnsi="Times New Roman"/>
          <w:sz w:val="24"/>
          <w:szCs w:val="24"/>
          <w:lang w:val="tt-RU"/>
        </w:rPr>
        <w:t>помогает разбудить, преодолеть трудности в получении знаний, эмоционально воздействовать на них. Такие уроки выгодны как вводный урок новой темы или как итог темы.</w:t>
      </w:r>
    </w:p>
    <w:p w:rsidR="00E76181" w:rsidRPr="00DD28B7" w:rsidRDefault="00707D20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lastRenderedPageBreak/>
        <w:t>В школах</w:t>
      </w:r>
      <w:r w:rsidR="00E76181" w:rsidRPr="00DD28B7">
        <w:rPr>
          <w:rFonts w:ascii="Times New Roman" w:hAnsi="Times New Roman"/>
          <w:sz w:val="24"/>
          <w:szCs w:val="24"/>
          <w:lang w:val="tt-RU"/>
        </w:rPr>
        <w:t xml:space="preserve"> также проводятся уроки-конкурсы (КВН, викторина), интегрированные уроки, игры-уроки, уроки</w:t>
      </w:r>
      <w:r w:rsidRPr="00DD28B7">
        <w:rPr>
          <w:rFonts w:ascii="Times New Roman" w:hAnsi="Times New Roman"/>
          <w:sz w:val="24"/>
          <w:szCs w:val="24"/>
          <w:lang w:val="tt-RU"/>
        </w:rPr>
        <w:t>-</w:t>
      </w:r>
      <w:r w:rsidR="00E76181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путешествия </w:t>
      </w:r>
      <w:r w:rsidR="00E76181" w:rsidRPr="00DD28B7">
        <w:rPr>
          <w:rFonts w:ascii="Times New Roman" w:hAnsi="Times New Roman"/>
          <w:sz w:val="24"/>
          <w:szCs w:val="24"/>
          <w:lang w:val="tt-RU"/>
        </w:rPr>
        <w:t>с целью пробуждения интереса к учебе.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Целью нетрадиционных занятий является разработка новых методов,</w:t>
      </w:r>
      <w:r w:rsidR="00A66335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D28B7">
        <w:rPr>
          <w:rFonts w:ascii="Times New Roman" w:hAnsi="Times New Roman"/>
          <w:sz w:val="24"/>
          <w:szCs w:val="24"/>
          <w:lang w:val="tt-RU"/>
        </w:rPr>
        <w:t>форм, учебных указаний и методов в образовании.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Опыт показывает, что</w:t>
      </w:r>
      <w:r w:rsidR="00DD28B7">
        <w:rPr>
          <w:rFonts w:ascii="Times New Roman" w:hAnsi="Times New Roman"/>
          <w:sz w:val="24"/>
          <w:szCs w:val="24"/>
          <w:lang w:val="tt-RU"/>
        </w:rPr>
        <w:t xml:space="preserve"> нетрадиционная форма обучения – э</w:t>
      </w:r>
      <w:r w:rsidRPr="00DD28B7">
        <w:rPr>
          <w:rFonts w:ascii="Times New Roman" w:hAnsi="Times New Roman"/>
          <w:sz w:val="24"/>
          <w:szCs w:val="24"/>
          <w:lang w:val="tt-RU"/>
        </w:rPr>
        <w:t>то: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использование коллективных форм работы;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вызвать интерес к предмету;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развитие навыков самостоятельной работы;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более полно реализовать практические, воспитательные, образовательные и развивающие цели обучения;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создание новых отношений между учеником и учителем.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Задачи нестандартных занятий: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систематизация, закрепление знаний учащихся;</w:t>
      </w:r>
    </w:p>
    <w:p w:rsidR="00E76181" w:rsidRPr="00DD28B7" w:rsidRDefault="00A66335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заполнение “пробелов”</w:t>
      </w:r>
      <w:r w:rsidR="00E76181" w:rsidRPr="00DD28B7">
        <w:rPr>
          <w:rFonts w:ascii="Times New Roman" w:hAnsi="Times New Roman"/>
          <w:sz w:val="24"/>
          <w:szCs w:val="24"/>
          <w:lang w:val="tt-RU"/>
        </w:rPr>
        <w:t xml:space="preserve"> в знаниях;</w:t>
      </w:r>
    </w:p>
    <w:p w:rsidR="00E76181" w:rsidRPr="00DD28B7" w:rsidRDefault="00E76181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развитие интереса к предмету.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Эффективность нестандартных уроков: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активизация учебного процесса, интересная форма урока;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развитие операций обобщения, анализа;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развитие положительных коммуникативных навыков;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устранение эмоциональной и физической замкнутости.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Следует отметить, что эта форма необходима и при проведении занятий.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Место нестандартных уроков в общей системе определяется учителем и должно учитываться: при выборе той или иной формы урока, уровень познавательных способностей учащихся в классе,</w:t>
      </w:r>
      <w:r w:rsidR="00A66335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D28B7">
        <w:rPr>
          <w:rFonts w:ascii="Times New Roman" w:hAnsi="Times New Roman"/>
          <w:sz w:val="24"/>
          <w:szCs w:val="24"/>
          <w:lang w:val="tt-RU"/>
        </w:rPr>
        <w:t>только когда учтены индивидуальные особенности, четко продуманы форма, методы, методика проведения, она дает положительные результаты и формирует стремление к получению знаний.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Игровая форма помогает учащимся получать чувство собственного удовлетворения,укреплять уверенность в преодолении трудностей, устранять чувство стыда,развивать творческие способности, коммуникабельность. </w:t>
      </w:r>
    </w:p>
    <w:p w:rsidR="00233DFB" w:rsidRPr="00DD28B7" w:rsidRDefault="00233DFB" w:rsidP="00F758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Также для развития фантазии проводится учебно-сказочная деятельность, театрализованная деятельность.</w:t>
      </w:r>
      <w:r w:rsidR="00A66335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D28B7">
        <w:rPr>
          <w:rFonts w:ascii="Times New Roman" w:hAnsi="Times New Roman"/>
          <w:sz w:val="24"/>
          <w:szCs w:val="24"/>
          <w:lang w:val="tt-RU"/>
        </w:rPr>
        <w:t>На этих занятиях, конечно же, широко используются презентации, компьютерные технологии.</w:t>
      </w:r>
      <w:r w:rsidR="00F75895">
        <w:rPr>
          <w:rFonts w:ascii="Times New Roman" w:hAnsi="Times New Roman"/>
          <w:sz w:val="24"/>
          <w:szCs w:val="24"/>
          <w:lang w:val="tt-RU"/>
        </w:rPr>
        <w:t xml:space="preserve"> У</w:t>
      </w:r>
      <w:r w:rsidRPr="00DD28B7">
        <w:rPr>
          <w:rFonts w:ascii="Times New Roman" w:hAnsi="Times New Roman"/>
          <w:sz w:val="24"/>
          <w:szCs w:val="24"/>
          <w:lang w:val="tt-RU"/>
        </w:rPr>
        <w:t>рок</w:t>
      </w:r>
      <w:r w:rsidR="00F75895">
        <w:rPr>
          <w:rFonts w:ascii="Times New Roman" w:hAnsi="Times New Roman"/>
          <w:sz w:val="24"/>
          <w:szCs w:val="24"/>
          <w:lang w:val="tt-RU"/>
        </w:rPr>
        <w:t xml:space="preserve">-сказка 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используется для систематизации, обобщения знаний. </w:t>
      </w:r>
    </w:p>
    <w:p w:rsidR="00233DFB" w:rsidRPr="00DD28B7" w:rsidRDefault="00A66335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В традиционные занятия можно включать </w:t>
      </w:r>
      <w:r w:rsidR="00233DFB" w:rsidRPr="00DD28B7">
        <w:rPr>
          <w:rFonts w:ascii="Times New Roman" w:hAnsi="Times New Roman"/>
          <w:sz w:val="24"/>
          <w:szCs w:val="24"/>
          <w:lang w:val="tt-RU"/>
        </w:rPr>
        <w:t>игрово-коррекционные элементы. Различные двигательные элементы помогают учащемуся слышать, чув</w:t>
      </w:r>
      <w:r w:rsidRPr="00DD28B7">
        <w:rPr>
          <w:rFonts w:ascii="Times New Roman" w:hAnsi="Times New Roman"/>
          <w:sz w:val="24"/>
          <w:szCs w:val="24"/>
          <w:lang w:val="tt-RU"/>
        </w:rPr>
        <w:t>ствовать звуки (хлопки в ладоши</w:t>
      </w:r>
      <w:r w:rsidR="00233DFB" w:rsidRPr="00DD28B7">
        <w:rPr>
          <w:rFonts w:ascii="Times New Roman" w:hAnsi="Times New Roman"/>
          <w:sz w:val="24"/>
          <w:szCs w:val="24"/>
          <w:lang w:val="tt-RU"/>
        </w:rPr>
        <w:t xml:space="preserve">); </w:t>
      </w:r>
      <w:r w:rsidR="00233DFB" w:rsidRPr="00DD28B7">
        <w:rPr>
          <w:rFonts w:ascii="Times New Roman" w:hAnsi="Times New Roman"/>
          <w:sz w:val="24"/>
          <w:szCs w:val="24"/>
          <w:lang w:val="tt-RU"/>
        </w:rPr>
        <w:lastRenderedPageBreak/>
        <w:t>им очень нравятся творческие игры, ролевое пение. На уроках выгодны виртуально-экскурсионные занятия в нач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але большой темы, а на итоговых – </w:t>
      </w:r>
      <w:r w:rsidR="00233DFB" w:rsidRPr="00DD28B7">
        <w:rPr>
          <w:rFonts w:ascii="Times New Roman" w:hAnsi="Times New Roman"/>
          <w:sz w:val="24"/>
          <w:szCs w:val="24"/>
          <w:lang w:val="tt-RU"/>
        </w:rPr>
        <w:t xml:space="preserve">игры-викторины, кроссворды, разгадывание загадок помогают проверить усвоение терминов, закрепить знания. 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Из вышесказанного можно сделать следующие выводы: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нетрадиционные занятия позволяют вовлечь в работу всех учащихся;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на таких занятиях у ребенка развивается речевой язык, формируется самостоятельность;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- между детьми формируются дружеские отношения, и дети с удовольствием участвуют в уроках.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Но эти уроки приносят успех только тогда, когда они уместны. Только изучив весь материал по предмету, можно определить, какие уроки пройдут в нетрадиционной форме. 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В то же время традиционные занятия являются основной формой обучения и воспитания детей. Но, придавая уроку нестандартные оригинальные подходы, мы можем активизировать деятельность учащихся. Эта форма</w:t>
      </w:r>
      <w:r w:rsidR="00A66335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D28B7">
        <w:rPr>
          <w:rFonts w:ascii="Times New Roman" w:hAnsi="Times New Roman"/>
          <w:sz w:val="24"/>
          <w:szCs w:val="24"/>
          <w:lang w:val="tt-RU"/>
        </w:rPr>
        <w:t>не альтернатива традиционным занятиям, а лишь способ их переработки, дополнения, сделать процесс обучения более жи</w:t>
      </w:r>
      <w:r w:rsidR="009D121A" w:rsidRPr="00DD28B7">
        <w:rPr>
          <w:rFonts w:ascii="Times New Roman" w:hAnsi="Times New Roman"/>
          <w:sz w:val="24"/>
          <w:szCs w:val="24"/>
          <w:lang w:val="tt-RU"/>
        </w:rPr>
        <w:t>вым, разнообразным и интересным</w:t>
      </w:r>
    </w:p>
    <w:p w:rsidR="00233DFB" w:rsidRPr="00DD28B7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Мы, учителя, ставим перед собой цель подготовить учащихся с ограниченными возможностями здоровья к будущей самостоятельной жизни, к труду, который им позволяет. Для достижения результата важно соблюдение некоторых условий:</w:t>
      </w:r>
    </w:p>
    <w:p w:rsidR="00233DFB" w:rsidRPr="00DD28B7" w:rsidRDefault="00233DFB" w:rsidP="00DD28B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начать коррекционную работу в раннем детстве;</w:t>
      </w:r>
    </w:p>
    <w:p w:rsidR="00233DFB" w:rsidRPr="00DD28B7" w:rsidRDefault="00233DFB" w:rsidP="00DD28B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создание благоприятного психологического климата в семье, школе и прочных деловых связей между школой и семьей;</w:t>
      </w:r>
    </w:p>
    <w:p w:rsidR="00233DFB" w:rsidRPr="00DD28B7" w:rsidRDefault="00233DFB" w:rsidP="00DD28B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подбор, применение программных, методических приемов, соответствующих возрастным особенностям и реальным возможностям конкретного ребенка; организация коррекционной работы индивидуальным подходом к каждому ребенку.</w:t>
      </w:r>
    </w:p>
    <w:p w:rsidR="00233DFB" w:rsidRDefault="00233DFB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В ходе работы с детьми с ограниченными возможностями здоровья </w:t>
      </w:r>
      <w:r w:rsidR="009D121A" w:rsidRPr="00DD28B7">
        <w:rPr>
          <w:rFonts w:ascii="Times New Roman" w:hAnsi="Times New Roman"/>
          <w:sz w:val="24"/>
          <w:szCs w:val="24"/>
          <w:lang w:val="tt-RU"/>
        </w:rPr>
        <w:t xml:space="preserve">можно прийти </w:t>
      </w:r>
      <w:r w:rsidRPr="00DD28B7">
        <w:rPr>
          <w:rFonts w:ascii="Times New Roman" w:hAnsi="Times New Roman"/>
          <w:sz w:val="24"/>
          <w:szCs w:val="24"/>
          <w:lang w:val="tt-RU"/>
        </w:rPr>
        <w:t>к выводу, что надежной и эффективной формой, обеспечивающей одно из наиболее благоприятных условий в процессе обучения для ребенка, является индивидуальный подход к обучению. Это связано с тем, что данная технология является одним из дидактических принципов организации учебного процесса с учетом индивидуальных особенностей учащихся, их социального и академического опыта, а также интеллектуального развития, познавательны</w:t>
      </w:r>
      <w:r w:rsidR="009D121A" w:rsidRPr="00DD28B7">
        <w:rPr>
          <w:rFonts w:ascii="Times New Roman" w:hAnsi="Times New Roman"/>
          <w:sz w:val="24"/>
          <w:szCs w:val="24"/>
          <w:lang w:val="tt-RU"/>
        </w:rPr>
        <w:t>х интересов, социального уровня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 жизнедеятельности. Также соответствующие результаты дает использование проблемных образовательных, информационно-коммуникативных, игровых технологий. Обязательными на уроках должны быть минуты охраны здоровья, отдыха.</w:t>
      </w:r>
    </w:p>
    <w:p w:rsidR="00F75895" w:rsidRPr="00DD28B7" w:rsidRDefault="00F75895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271513" w:rsidRPr="00DD28B7" w:rsidRDefault="00271513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lastRenderedPageBreak/>
        <w:t>Чтобы в совершенстве владеть татарским языком, ученику приходится усердно работать на уроках. В это время задействуются его память, воля и внимание. Поэтому возникает вопрос организации учебного процесса таким образом, чтобы он не наносил вреда здоровью школьника. Среди современных образовательных техноло</w:t>
      </w:r>
      <w:r w:rsidR="009D121A" w:rsidRPr="00DD28B7">
        <w:rPr>
          <w:rFonts w:ascii="Times New Roman" w:hAnsi="Times New Roman"/>
          <w:sz w:val="24"/>
          <w:szCs w:val="24"/>
          <w:lang w:val="tt-RU"/>
        </w:rPr>
        <w:t xml:space="preserve">гий это имеет большое значение. </w:t>
      </w:r>
    </w:p>
    <w:p w:rsidR="00DD560D" w:rsidRPr="00DD28B7" w:rsidRDefault="00271513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При обучении татарскому языку можно использовать следующие виды оздоровительной работы: физкультминутки; арттерапия; психогимнастика; релаксация («пять минут тишины»);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>дыхательная гимнастика;</w:t>
      </w:r>
      <w:r w:rsidR="009D121A" w:rsidRPr="00DD28B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>гимнастика глаз, рук, спины и шеи; слушание «звуков природы», «шума океана» и др.</w:t>
      </w:r>
    </w:p>
    <w:p w:rsidR="00DD560D" w:rsidRPr="00DD28B7" w:rsidRDefault="00271513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Особенно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>при обучении письм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а руки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 xml:space="preserve">“особенных детей” 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очень быстро устают. Чтобы этого не произошло, учащимся необходимо играть в пальчиковые игры.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>Н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еобходимо устраивать физкультурные паузы различной формы. Их можно делать сидя или стоя. Точечный массаж улучшает работу мозга, чередуя движения рук с изучаемыми словами, с помощью татарской музыки можно спокойно произносить татарские слова и словосочетания. </w:t>
      </w:r>
    </w:p>
    <w:p w:rsidR="00DD28B7" w:rsidRPr="00DD28B7" w:rsidRDefault="00271513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Некоторые примеры упражнений: </w:t>
      </w:r>
    </w:p>
    <w:p w:rsidR="00DD28B7" w:rsidRPr="00DD28B7" w:rsidRDefault="009D121A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«Кулларны юабыз»</w:t>
      </w:r>
      <w:r w:rsidR="00271513" w:rsidRPr="00DD28B7">
        <w:rPr>
          <w:rFonts w:ascii="Times New Roman" w:hAnsi="Times New Roman"/>
          <w:sz w:val="24"/>
          <w:szCs w:val="24"/>
          <w:lang w:val="tt-RU"/>
        </w:rPr>
        <w:t xml:space="preserve"> - это выполнение па</w:t>
      </w:r>
      <w:r w:rsidR="00DD28B7" w:rsidRPr="00DD28B7">
        <w:rPr>
          <w:rFonts w:ascii="Times New Roman" w:hAnsi="Times New Roman"/>
          <w:sz w:val="24"/>
          <w:szCs w:val="24"/>
          <w:lang w:val="tt-RU"/>
        </w:rPr>
        <w:t>льцами движения с мытьем рук.</w:t>
      </w:r>
    </w:p>
    <w:p w:rsidR="00DD28B7" w:rsidRPr="00DD28B7" w:rsidRDefault="009D121A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DD28B7">
        <w:rPr>
          <w:rFonts w:ascii="Times New Roman" w:hAnsi="Times New Roman"/>
          <w:sz w:val="24"/>
          <w:szCs w:val="24"/>
          <w:lang w:val="tt-RU"/>
        </w:rPr>
        <w:t>Вкусный сон</w:t>
      </w:r>
      <w:r w:rsidRPr="00DD28B7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271513" w:rsidRPr="00DD28B7">
        <w:rPr>
          <w:rFonts w:ascii="Times New Roman" w:hAnsi="Times New Roman"/>
          <w:sz w:val="24"/>
          <w:szCs w:val="24"/>
          <w:lang w:val="tt-RU"/>
        </w:rPr>
        <w:t xml:space="preserve"> - это задержка дыхания при вдохе 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через нос и выдохе через рот; </w:t>
      </w:r>
      <w:r w:rsidRPr="00DD28B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DD28B7">
        <w:rPr>
          <w:rFonts w:ascii="Times New Roman" w:hAnsi="Times New Roman"/>
          <w:sz w:val="24"/>
          <w:szCs w:val="24"/>
          <w:lang w:val="tt-RU"/>
        </w:rPr>
        <w:t>Лебединая шея</w:t>
      </w:r>
      <w:r w:rsidRPr="00DD28B7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271513" w:rsidRPr="00DD28B7">
        <w:rPr>
          <w:rFonts w:ascii="Times New Roman" w:hAnsi="Times New Roman"/>
          <w:sz w:val="24"/>
          <w:szCs w:val="24"/>
          <w:lang w:val="tt-RU"/>
        </w:rPr>
        <w:t xml:space="preserve"> - легкое вытягивание ту</w:t>
      </w:r>
      <w:r w:rsidR="00DD28B7" w:rsidRPr="00DD28B7">
        <w:rPr>
          <w:rFonts w:ascii="Times New Roman" w:hAnsi="Times New Roman"/>
          <w:sz w:val="24"/>
          <w:szCs w:val="24"/>
          <w:lang w:val="tt-RU"/>
        </w:rPr>
        <w:t>ловища от груди к подбородку.</w:t>
      </w:r>
    </w:p>
    <w:p w:rsidR="005C624A" w:rsidRPr="00DD28B7" w:rsidRDefault="009D121A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DD28B7">
        <w:rPr>
          <w:rFonts w:ascii="Times New Roman" w:hAnsi="Times New Roman"/>
          <w:sz w:val="24"/>
          <w:szCs w:val="24"/>
          <w:lang w:val="tt-RU"/>
        </w:rPr>
        <w:t>Шагаем по пальцам</w:t>
      </w:r>
      <w:r w:rsidRPr="00DD28B7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271513" w:rsidRPr="00DD28B7">
        <w:rPr>
          <w:rFonts w:ascii="Times New Roman" w:hAnsi="Times New Roman"/>
          <w:sz w:val="24"/>
          <w:szCs w:val="24"/>
          <w:lang w:val="tt-RU"/>
        </w:rPr>
        <w:t xml:space="preserve"> - надавливание большим пальцем на ноготь на каждом пальце и т.д. При чтении может пострадать и зрение школьников.  Чтобы этого избежать, в физкультминутках проводится зеркальная гимнасти</w:t>
      </w:r>
      <w:r w:rsidRPr="00DD28B7">
        <w:rPr>
          <w:rFonts w:ascii="Times New Roman" w:hAnsi="Times New Roman"/>
          <w:sz w:val="24"/>
          <w:szCs w:val="24"/>
          <w:lang w:val="tt-RU"/>
        </w:rPr>
        <w:t>ка.</w:t>
      </w:r>
    </w:p>
    <w:p w:rsidR="00DD28B7" w:rsidRPr="00DD28B7" w:rsidRDefault="00DD28B7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«Борын белән язу»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>(уменьшает напряжение глаз). Нужно закрыть глаза, почувс</w:t>
      </w:r>
      <w:r w:rsidRPr="00DD28B7">
        <w:rPr>
          <w:rFonts w:ascii="Times New Roman" w:hAnsi="Times New Roman"/>
          <w:sz w:val="24"/>
          <w:szCs w:val="24"/>
          <w:lang w:val="tt-RU"/>
        </w:rPr>
        <w:t>твов</w:t>
      </w:r>
      <w:r w:rsidR="00F75895">
        <w:rPr>
          <w:rFonts w:ascii="Times New Roman" w:hAnsi="Times New Roman"/>
          <w:sz w:val="24"/>
          <w:szCs w:val="24"/>
          <w:lang w:val="tt-RU"/>
        </w:rPr>
        <w:t>ать нос ручкой и «написать что-</w:t>
      </w:r>
      <w:r w:rsidRPr="00DD28B7">
        <w:rPr>
          <w:rFonts w:ascii="Times New Roman" w:hAnsi="Times New Roman"/>
          <w:sz w:val="24"/>
          <w:szCs w:val="24"/>
          <w:lang w:val="tt-RU"/>
        </w:rPr>
        <w:t xml:space="preserve">нибудь». </w:t>
      </w:r>
    </w:p>
    <w:p w:rsidR="00DD28B7" w:rsidRPr="00DD28B7" w:rsidRDefault="00DD28B7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«Күзләр белән ату».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 xml:space="preserve">Нужно двигать глазами сначала в правую сторону, затем в левую и сверху вниз, снизу вверх, повторяя эти движения 4-5 раз, не спеша. </w:t>
      </w:r>
    </w:p>
    <w:p w:rsidR="00DD28B7" w:rsidRPr="00DD28B7" w:rsidRDefault="00DD28B7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«Күзләрне ачып йому»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 xml:space="preserve">(гимнастика для глаз). При вдохе и выдохе следует открывать и закрывать глаза (15-20 секунд). </w:t>
      </w:r>
    </w:p>
    <w:p w:rsidR="00DD28B7" w:rsidRPr="00DD28B7" w:rsidRDefault="00DD28B7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«Алфавит» 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 xml:space="preserve">(способствует развитию памяти). Разделив учащихся на две команды, каждой команде выдаются </w:t>
      </w:r>
      <w:r w:rsidRPr="00DD28B7">
        <w:rPr>
          <w:rFonts w:ascii="Times New Roman" w:hAnsi="Times New Roman"/>
          <w:sz w:val="24"/>
          <w:szCs w:val="24"/>
          <w:lang w:val="tt-RU"/>
        </w:rPr>
        <w:t>карточки со словами. Эти слова нужно</w:t>
      </w:r>
      <w:r w:rsidR="00DD560D" w:rsidRPr="00DD28B7">
        <w:rPr>
          <w:rFonts w:ascii="Times New Roman" w:hAnsi="Times New Roman"/>
          <w:sz w:val="24"/>
          <w:szCs w:val="24"/>
          <w:lang w:val="tt-RU"/>
        </w:rPr>
        <w:t xml:space="preserve"> записывать в алфавитном порядке. </w:t>
      </w:r>
    </w:p>
    <w:p w:rsidR="009D121A" w:rsidRPr="00DD28B7" w:rsidRDefault="00DD560D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Одной из важнейших задач, стоящих перед общеобразовательными организациями, является постановка на передний план здорового образа жизни, создание системы оздоровительных мероприятий для учащихся и их полноценное выполнение. К ним относятся двигательная активность, соблюдение закаливающих процедур, соблюдение режимов питания, отдыха и учебы, отказ от вредных привычек, изменение своих чувств и желаний.</w:t>
      </w:r>
    </w:p>
    <w:p w:rsidR="005C624A" w:rsidRPr="00DD28B7" w:rsidRDefault="009D121A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Использование рифмованных стихов, разнообразных песен при выполнении физкультминутки повышает словарный запас учащихся, создает благоприятное </w:t>
      </w:r>
      <w:r w:rsidRPr="00DD28B7">
        <w:rPr>
          <w:rFonts w:ascii="Times New Roman" w:hAnsi="Times New Roman"/>
          <w:sz w:val="24"/>
          <w:szCs w:val="24"/>
          <w:lang w:val="tt-RU"/>
        </w:rPr>
        <w:lastRenderedPageBreak/>
        <w:t>психологическое состояние. Игры, представленные на занятиях по технологии здравоохранения, позволяют одновременно развивать внимание, зрительный и слуховой анализаторы. Они помогают формировать навыки чтения: возникает чувство удовлетворенности учебной деятельностью, что, в свою очередь, активизирует умственную деятельность.</w:t>
      </w:r>
    </w:p>
    <w:p w:rsidR="005C624A" w:rsidRPr="00DD28B7" w:rsidRDefault="005C624A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 xml:space="preserve">Одна из важнейших задач учителя нового века - воспитание в обществе здоровой и интеллигентной личности, совершенной во всех отношениях, ведь здоровый ребенок - залог будущего нашей страны и наших дальнейших успехов. </w:t>
      </w:r>
    </w:p>
    <w:p w:rsidR="00F75895" w:rsidRPr="00DD28B7" w:rsidRDefault="00F75895" w:rsidP="00F758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D28B7">
        <w:rPr>
          <w:rFonts w:ascii="Times New Roman" w:hAnsi="Times New Roman"/>
          <w:sz w:val="24"/>
          <w:szCs w:val="24"/>
          <w:lang w:val="tt-RU"/>
        </w:rPr>
        <w:t>Подводя итог, хочу сказать, что если в результате нашей деятельности труд проникнет в духовный мир детей, то это подарит им радость дружбы и товарищества, вызовет чувство удовлетворения от выполненного труда, развит трудолюбие и любознательность, создаст радость преодоления трудностей, вновь откроет для себя новые красоты и вырастет достойным гражданином нашей страны.</w:t>
      </w:r>
    </w:p>
    <w:p w:rsidR="005C624A" w:rsidRPr="00F75895" w:rsidRDefault="005C624A" w:rsidP="00DD28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F0168D" w:rsidRPr="00F75895" w:rsidRDefault="00F0168D" w:rsidP="00F016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F75895">
        <w:rPr>
          <w:rFonts w:ascii="Times New Roman" w:hAnsi="Times New Roman"/>
          <w:b/>
          <w:sz w:val="28"/>
          <w:szCs w:val="24"/>
          <w:lang w:val="tt-RU"/>
        </w:rPr>
        <w:t>Список использованной литературы</w:t>
      </w:r>
    </w:p>
    <w:p w:rsidR="00F0168D" w:rsidRPr="00F75895" w:rsidRDefault="00F75895" w:rsidP="00F75895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75895">
        <w:rPr>
          <w:rFonts w:ascii="Times New Roman" w:hAnsi="Times New Roman"/>
          <w:sz w:val="24"/>
          <w:szCs w:val="24"/>
        </w:rPr>
        <w:t xml:space="preserve">Особенности обучения в коррекционной школе: проблемы учащихся с ограниченными возможностями здоровья [Текст] // Педагогика: традиции и инновации: материалы II </w:t>
      </w:r>
      <w:proofErr w:type="spellStart"/>
      <w:r w:rsidRPr="00F75895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F75895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F75895">
        <w:rPr>
          <w:rFonts w:ascii="Times New Roman" w:hAnsi="Times New Roman"/>
          <w:sz w:val="24"/>
          <w:szCs w:val="24"/>
        </w:rPr>
        <w:t>конф</w:t>
      </w:r>
      <w:proofErr w:type="spellEnd"/>
      <w:r w:rsidRPr="00F75895">
        <w:rPr>
          <w:rFonts w:ascii="Times New Roman" w:hAnsi="Times New Roman"/>
          <w:sz w:val="24"/>
          <w:szCs w:val="24"/>
        </w:rPr>
        <w:t>. (г. Челябинск, октябрь 2012 г.). — Челябинск: Два комсомольца, 2012. — С. 141-143.</w:t>
      </w:r>
    </w:p>
    <w:p w:rsidR="00F0168D" w:rsidRPr="00F75895" w:rsidRDefault="00F0168D" w:rsidP="005F5285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  <w:lang w:val="tt-RU"/>
        </w:rPr>
      </w:pPr>
      <w:r w:rsidRPr="00F75895">
        <w:rPr>
          <w:rFonts w:ascii="Times New Roman" w:hAnsi="Times New Roman"/>
          <w:sz w:val="24"/>
          <w:szCs w:val="24"/>
          <w:lang w:val="tt-RU"/>
        </w:rPr>
        <w:t>Харисов Ф.Ф. Татар теле: укыту теориясе һәм практикасы. Монография. -Казан: «Ак Бүре« нәшрияты, 2018. - 448 б.</w:t>
      </w:r>
    </w:p>
    <w:p w:rsidR="00F0168D" w:rsidRPr="00DD28B7" w:rsidRDefault="00F0168D" w:rsidP="00DD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sectPr w:rsidR="00F0168D" w:rsidRPr="00DD28B7" w:rsidSect="005C62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72A"/>
    <w:multiLevelType w:val="hybridMultilevel"/>
    <w:tmpl w:val="4FCE1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41783F"/>
    <w:multiLevelType w:val="multilevel"/>
    <w:tmpl w:val="A28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25D30"/>
    <w:multiLevelType w:val="hybridMultilevel"/>
    <w:tmpl w:val="1A56C674"/>
    <w:lvl w:ilvl="0" w:tplc="5FD83C50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7"/>
    <w:rsid w:val="001E2A89"/>
    <w:rsid w:val="00233DFB"/>
    <w:rsid w:val="00271513"/>
    <w:rsid w:val="002E6C9E"/>
    <w:rsid w:val="0038172D"/>
    <w:rsid w:val="005C624A"/>
    <w:rsid w:val="005F4D7F"/>
    <w:rsid w:val="005F5285"/>
    <w:rsid w:val="006E465B"/>
    <w:rsid w:val="00707D20"/>
    <w:rsid w:val="00797F97"/>
    <w:rsid w:val="00893852"/>
    <w:rsid w:val="00967F90"/>
    <w:rsid w:val="009D121A"/>
    <w:rsid w:val="00A66335"/>
    <w:rsid w:val="00BF5021"/>
    <w:rsid w:val="00C85B39"/>
    <w:rsid w:val="00DD28B7"/>
    <w:rsid w:val="00DD320B"/>
    <w:rsid w:val="00DD560D"/>
    <w:rsid w:val="00E00386"/>
    <w:rsid w:val="00E76181"/>
    <w:rsid w:val="00F0168D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2022-12-01T19:05:00Z</cp:lastPrinted>
  <dcterms:created xsi:type="dcterms:W3CDTF">2022-12-01T20:20:00Z</dcterms:created>
  <dcterms:modified xsi:type="dcterms:W3CDTF">2022-12-01T20:20:00Z</dcterms:modified>
</cp:coreProperties>
</file>